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A" w:rsidRPr="000B1932" w:rsidRDefault="00EE7025" w:rsidP="00943BCC">
      <w:pPr>
        <w:spacing w:line="660" w:lineRule="exact"/>
        <w:rPr>
          <w:rFonts w:ascii="Arial" w:eastAsia="メイリオ" w:hAnsi="Arial"/>
          <w:sz w:val="36"/>
          <w:szCs w:val="36"/>
          <w:lang w:val="vi-VN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8A10F" wp14:editId="42877193">
                <wp:simplePos x="0" y="0"/>
                <wp:positionH relativeFrom="column">
                  <wp:posOffset>-81280</wp:posOffset>
                </wp:positionH>
                <wp:positionV relativeFrom="paragraph">
                  <wp:posOffset>156210</wp:posOffset>
                </wp:positionV>
                <wp:extent cx="4171950" cy="5238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32" w:rsidRPr="000B1932" w:rsidRDefault="000B1932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vi-VN"/>
                              </w:rPr>
                              <w:t>LỄ HỘI GIAO LƯU QUỐC TẾ YONAGO NĂM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8A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6.4pt;margin-top:12.3pt;width:328.5pt;height: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y+nQIAAHMFAAAOAAAAZHJzL2Uyb0RvYy54bWysVM1uEzEQviPxDpbvdJM06U/UTRVaFSFV&#10;tKJFPTteu1nh9RjbyW44NhLiIXgFxJnn2Rdh7N1NQuBSxGXXnvlmPPPNz9l5VSiyFNbloFPaP+hR&#10;IjSHLNePKf1wf/XqhBLnmc6YAi1SuhKOnk9evjgrzVgMYA4qE5agE+3GpUnp3HszThLH56Jg7gCM&#10;0KiUYAvm8Wofk8yyEr0XKhn0ekdJCTYzFrhwDqWXjZJOon8pBfc3UjrhiUopxubj18bvLHyTyRkb&#10;P1pm5jlvw2D/EEXBco2PblxdMs/IwuZ/uCpybsGB9AccigSkzLmIOWA2/d5eNndzZkTMBclxZkOT&#10;+39u+bvlrSV5ltLBESWaFVijev2lfvpeP/2s119Jvf5Wr9f10w+8E8QgYaVxY7S7M2jpq9dQYeE7&#10;uUNh4KGStgh/zJCgHqlfbegWlScchcP+cf90hCqOutHg8OR4FNwkW2tjnX8joCDhkFKL5Ywss+W1&#10;8w20g4THNFzlSsWSKk3KlB4dovvfNOhc6SARsTlaNyGjJvJ48islAkbp90IiOTGBIIhtKS6UJUuG&#10;DcU4F9rH3KNfRAeUxCCeY9jit1E9x7jJo3sZtN8YF7kGG7PfCzv72IUsGzxyvpN3OPpqVrWVnkG2&#10;wkJbaGbHGX6VYzWumfO3zOKwYAFxAfgb/EgFyDq0J0rmYD//TR7w2MOopaTE4Uup+7RgVlCi3mrs&#10;7tP+cBimNV6Go+MBXuyuZrar0YviArAcfVw1hsdjwHvVHaWF4gH3xDS8iiqmOb6dUt8dL3yzEnDP&#10;cDGdRhDOp2H+Wt8ZHlyH6oReu68emDVtQ3ps5VvVzf5eVzbIYKdhuvAg89iygd6G05Z2nOzY9O0W&#10;Cqtj9x5R2105+QUAAP//AwBQSwMEFAAGAAgAAAAhALPIXUXhAAAACgEAAA8AAABkcnMvZG93bnJl&#10;di54bWxMj01Lw0AURfeC/2F4grt2kiHGEjMpJVAE0UVrN+4mmdckOB8xM22jv97nyi4f93DveeV6&#10;toadcQqDdxLSZQIMXev14DoJh/ftYgUsROW0Mt6hhG8MsK5ub0pVaH9xOzzvY8eoxIVCSehjHAvO&#10;Q9ujVWHpR3SUHf1kVaRz6rie1IXKreEiSXJu1eBooVcj1j22n/uTlfBSb9/UrhF29WPq59fjZvw6&#10;fDxIeX83b56ARZzjPwx/+qQOFTk1/uR0YEbCIhWkHiWILAdGQJ5lAlhDZPKYAq9Kfv1C9QsAAP//&#10;AwBQSwECLQAUAAYACAAAACEAtoM4kv4AAADhAQAAEwAAAAAAAAAAAAAAAAAAAAAAW0NvbnRlbnRf&#10;VHlwZXNdLnhtbFBLAQItABQABgAIAAAAIQA4/SH/1gAAAJQBAAALAAAAAAAAAAAAAAAAAC8BAABf&#10;cmVscy8ucmVsc1BLAQItABQABgAIAAAAIQChcZy+nQIAAHMFAAAOAAAAAAAAAAAAAAAAAC4CAABk&#10;cnMvZTJvRG9jLnhtbFBLAQItABQABgAIAAAAIQCzyF1F4QAAAAoBAAAPAAAAAAAAAAAAAAAAAPcE&#10;AABkcnMvZG93bnJldi54bWxQSwUGAAAAAAQABADzAAAABQYAAAAA&#10;" filled="f" stroked="f" strokeweight=".5pt">
                <v:textbox>
                  <w:txbxContent>
                    <w:p w:rsidR="000B1932" w:rsidRPr="000B1932" w:rsidRDefault="000B1932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vi-VN"/>
                        </w:rPr>
                        <w:t>LỄ HỘI GIAO LƯU QUỐC TẾ YONAGO NĂM 2019</w:t>
                      </w:r>
                    </w:p>
                  </w:txbxContent>
                </v:textbox>
              </v:shape>
            </w:pict>
          </mc:Fallback>
        </mc:AlternateContent>
      </w:r>
      <w:r w:rsidR="00F35F14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C65BF" wp14:editId="5F98079B">
                <wp:simplePos x="0" y="0"/>
                <wp:positionH relativeFrom="column">
                  <wp:posOffset>4176395</wp:posOffset>
                </wp:positionH>
                <wp:positionV relativeFrom="paragraph">
                  <wp:posOffset>146050</wp:posOffset>
                </wp:positionV>
                <wp:extent cx="2114550" cy="2952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32" w:rsidRPr="000B1932" w:rsidRDefault="000B1932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vi-VN"/>
                              </w:rPr>
                              <w:t>Phiếu đăng ký tham 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65BF" id="テキスト ボックス 27" o:spid="_x0000_s1027" type="#_x0000_t202" style="position:absolute;left:0;text-align:left;margin-left:328.85pt;margin-top:11.5pt;width:166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+URnwIAAHoFAAAOAAAAZHJzL2Uyb0RvYy54bWysVMFu2zAMvQ/YPwi6r068pF2DOkXWosOA&#10;Yi3WDj0rstQYk0VNUmJnxwQY9hH7hWHnfY9/ZJRsp1m3S4ddbIp8pMhHiiendanISlhXgM7o8GBA&#10;idAc8kLfZ/TD7cWLV5Q4z3TOFGiR0bVw9HT6/NlJZSYihQWoXFiCQbSbVCajC+/NJEkcX4iSuQMw&#10;QqNRgi2Zx6O9T3LLKoxeqiQdDA6TCmxuLHDhHGrPWyOdxvhSCu6vpHTCE5VRzM3Hr43fefgm0xM2&#10;ubfMLArepcH+IYuSFRov3YU6Z56RpS3+CFUW3IID6Q84lAlIWXARa8BqhoNH1dwsmBGxFiTHmR1N&#10;7v+F5e9W15YUeUbTI0o0K7FHzfZLs/nebH4226+k2X5rtttm8wPPBDFIWGXcBP1uDHr6+jXU2Phe&#10;71AZeKilLcMfKyRoR+rXO7pF7QlHZTocjsZjNHG0pcfj9GgcwiQP3sY6/0ZASYKQUYvtjCyz1aXz&#10;LbSHhMs0XBRKxZYqTaqMHr7E8L9ZMLjSQSPicHRhQkVt5lHyayUCRun3QiI5sYCgiGMpzpQlK4YD&#10;xTgX2sfaY1xEB5TEJJ7i2OEfsnqKc1tHfzNov3MuCw02Vv8o7fxjn7Js8cj5Xt1B9PW8jlOxa+wc&#10;8jX220L7hJzhFwU25ZI5f80svhnsI+4Bf4UfqQDJh06iZAH289/0AY+jjFZKKnyDGXWflswKStRb&#10;jUN+PByNwqONh9H4KMWD3bfM9y16WZ4BdmWIG8fwKAa8V70oLZR3uC5m4VY0Mc3x7oz6Xjzz7WbA&#10;dcPFbBZB+EwN85f6xvAQOjQpjNxtfces6ebS40Rfq34FPBrOFhn8NMyWHmQRJzew3HLasY8PPM5+&#10;t4zCBtk/R9TDypz+AgAA//8DAFBLAwQUAAYACAAAACEApl/z3OAAAAAJAQAADwAAAGRycy9kb3du&#10;cmV2LnhtbEyPwU7DMBBE70j8g7VI3KhDUNomjVNVkSokBIeWXrht4m0SNbZD7LaBr2c5wXFnnmZn&#10;8vVkenGh0XfOKnicRSDI1k53tlFweN8+LEH4gFZj7ywp+CIP6+L2JsdMu6vd0WUfGsEh1meooA1h&#10;yKT0dUsG/cwNZNk7utFg4HNspB7xyuGml3EUzaXBzvKHFgcqW6pP+7NR8FJu33BXxWb53ZfPr8fN&#10;8Hn4SJS6v5s2KxCBpvAHw299rg4Fd6rc2WovegXzZLFgVEH8xJsYSNOIhYqdNAFZ5PL/guIHAAD/&#10;/wMAUEsBAi0AFAAGAAgAAAAhALaDOJL+AAAA4QEAABMAAAAAAAAAAAAAAAAAAAAAAFtDb250ZW50&#10;X1R5cGVzXS54bWxQSwECLQAUAAYACAAAACEAOP0h/9YAAACUAQAACwAAAAAAAAAAAAAAAAAvAQAA&#10;X3JlbHMvLnJlbHNQSwECLQAUAAYACAAAACEAve/lEZ8CAAB6BQAADgAAAAAAAAAAAAAAAAAuAgAA&#10;ZHJzL2Uyb0RvYy54bWxQSwECLQAUAAYACAAAACEApl/z3OAAAAAJAQAADwAAAAAAAAAAAAAAAAD5&#10;BAAAZHJzL2Rvd25yZXYueG1sUEsFBgAAAAAEAAQA8wAAAAYGAAAAAA==&#10;" filled="f" stroked="f" strokeweight=".5pt">
                <v:textbox>
                  <w:txbxContent>
                    <w:p w:rsidR="000B1932" w:rsidRPr="000B1932" w:rsidRDefault="000B1932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vi-VN"/>
                        </w:rPr>
                        <w:t>Phiếu đăng ký tham gia</w:t>
                      </w:r>
                    </w:p>
                  </w:txbxContent>
                </v:textbox>
              </v:shape>
            </w:pict>
          </mc:Fallback>
        </mc:AlternateContent>
      </w:r>
      <w:r w:rsidR="00F35F14" w:rsidRPr="0027298B">
        <w:rPr>
          <w:rFonts w:ascii="メイリオ" w:eastAsia="メイリオ" w:hAnsi="メイリオ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C07D" wp14:editId="5BAD6CED">
                <wp:simplePos x="0" y="0"/>
                <wp:positionH relativeFrom="column">
                  <wp:posOffset>-414655</wp:posOffset>
                </wp:positionH>
                <wp:positionV relativeFrom="paragraph">
                  <wp:posOffset>-577215</wp:posOffset>
                </wp:positionV>
                <wp:extent cx="670560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75F" w:rsidRPr="0098675F" w:rsidRDefault="00CE25F0" w:rsidP="0098675F">
                            <w:pPr>
                              <w:spacing w:line="320" w:lineRule="exact"/>
                              <w:jc w:val="center"/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</w:pPr>
                            <w:r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Vui lòng liên h</w:t>
                            </w:r>
                            <w:r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ệ</w:t>
                            </w:r>
                            <w:r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văn phòng Ban Đi</w:t>
                            </w:r>
                            <w:r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ề</w:t>
                            </w:r>
                            <w:r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u Hành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L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ễ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H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ộ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i Giao L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ư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u Qu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ố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c T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ế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Yonago</w:t>
                            </w:r>
                          </w:p>
                          <w:p w:rsidR="0027298B" w:rsidRPr="0098675F" w:rsidRDefault="0027298B" w:rsidP="0098675F">
                            <w:pPr>
                              <w:spacing w:line="320" w:lineRule="exact"/>
                              <w:jc w:val="center"/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</w:pPr>
                            <w:r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（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N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ằ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m trong văn phòng Yonago c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ủ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a Qu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ỹ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Giao L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ư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u Qu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ố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c T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ế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t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ỉ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nh Tottori-C</w:t>
                            </w:r>
                            <w:r w:rsidR="00F35F14" w:rsidRPr="0098675F">
                              <w:rPr>
                                <w:rFonts w:ascii="Cambria" w:eastAsia="Arial Unicode MS" w:hAnsi="Cambria" w:cs="Cambria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ơ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 quan c</w:t>
                            </w:r>
                            <w:r w:rsidR="00F35F14" w:rsidRPr="0098675F">
                              <w:rPr>
                                <w:rFonts w:ascii="Century" w:eastAsia="Arial Unicode MS" w:hAnsi="Century" w:cs="Century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ô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 xml:space="preserve">ng </w:t>
                            </w:r>
                            <w:r w:rsidR="00F35F14" w:rsidRPr="0098675F">
                              <w:rPr>
                                <w:rFonts w:ascii="Century" w:eastAsia="Arial Unicode MS" w:hAnsi="Century" w:cs="Century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í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ch</w:t>
                            </w:r>
                            <w:r w:rsidR="00F35F14" w:rsidRPr="0098675F">
                              <w:rPr>
                                <w:rFonts w:ascii="Century" w:eastAsia="Arial Unicode MS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  <w:lang w:val="vi-VN"/>
                              </w:rPr>
                              <w:t>）</w:t>
                            </w:r>
                          </w:p>
                          <w:p w:rsidR="0027298B" w:rsidRPr="0098675F" w:rsidRDefault="0027298B" w:rsidP="0098675F">
                            <w:pPr>
                              <w:spacing w:line="320" w:lineRule="exact"/>
                              <w:jc w:val="center"/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</w:pP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FAX</w:t>
                            </w: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：</w:t>
                            </w: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(</w:t>
                            </w:r>
                            <w:r w:rsidR="00943BCC"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0859</w:t>
                            </w: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)</w:t>
                            </w:r>
                            <w:r w:rsidR="00943BCC"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34-5955</w:t>
                            </w: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 xml:space="preserve">　</w:t>
                            </w:r>
                            <w:r w:rsidRPr="0098675F">
                              <w:rPr>
                                <w:rFonts w:ascii="Century" w:eastAsia="メイリオ" w:hAnsi="Century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  <w:t>Email: ticy@torisakyu.or.jp</w:t>
                            </w:r>
                          </w:p>
                          <w:p w:rsidR="0027298B" w:rsidRPr="0098675F" w:rsidRDefault="0027298B" w:rsidP="00F35F14">
                            <w:pPr>
                              <w:spacing w:line="320" w:lineRule="exact"/>
                              <w:rPr>
                                <w:rFonts w:ascii="Arial Unicode MS" w:eastAsia="Arial Unicode MS" w:hAnsi="Arial Unicode MS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</w:pPr>
                          </w:p>
                          <w:p w:rsidR="0027298B" w:rsidRPr="00F35F14" w:rsidRDefault="0027298B" w:rsidP="00F35F14">
                            <w:pPr>
                              <w:spacing w:line="320" w:lineRule="exact"/>
                              <w:rPr>
                                <w:rFonts w:ascii="Arial Unicode MS" w:eastAsia="Arial Unicode MS" w:hAnsi="Arial Unicode MS" w:cs="Arial Unicode MS"/>
                                <w:color w:val="7F7F7F" w:themeColor="text1" w:themeTint="80"/>
                                <w:spacing w:val="-2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C07D" id="テキスト ボックス 1" o:spid="_x0000_s1028" type="#_x0000_t202" style="position:absolute;left:0;text-align:left;margin-left:-32.65pt;margin-top:-45.45pt;width:528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Y4zAIAAAUGAAAOAAAAZHJzL2Uyb0RvYy54bWysVM1OGzEQvlfqO1i+l90EAiVig1IQVSUK&#10;qFBxdrw2WdXrcW0n2XAkUtWH6CtUPfd59kU69u4mgXKhag6b8fzPNz9Hx1WpyFxYV4DOaG8npURo&#10;Dnmh7zL6+ebszVtKnGc6Zwq0yOhSOHo8ev3qaGGGog9TULmwBJ1oN1yYjE69N8MkcXwqSuZ2wAiN&#10;Qgm2ZB6f9i7JLVug91Il/TTdTxZgc2OBC+eQe9oI6Sj6l1JwfymlE56ojGJuPn5t/E7CNxkdseGd&#10;ZWZa8DYN9g9ZlKzQGHTt6pR5Rma2+MtVWXALDqTf4VAmIGXBRawBq+mlT6q5njIjYi0IjjNrmNz/&#10;c8sv5leWFDn2jhLNSmxRvfpWP/ysH37Xq++kXv2oV6v64Re+SS/AtTBuiFbXBu189Q6qYNryHTID&#10;CpW0ZfjH+gjKEfjlGmxRecKRuX+QDvZTFHGUHfR3D5FGN8nG2ljn3wsoSSAyarGZEWM2P3e+Ue1U&#10;QjAHqsjPCqXiIwyQOFGWzBm2XvmYIzp/pKU0WWAmu4M0On4kiyO48eCrXtRRs/Ij5I3XQYq/ZoSQ&#10;jYP2hB3CdXnEyrYCoEzpkKmIU9pWFMBtQIyUXyoRdJT+JCR2KWL5THmMc6HXJUbtoCURjJcYtvqb&#10;rF5i3NSBFjEyaL82LgsNtgG4Q6MBKv/SdUU2+gjSVt2B9NWkiuPZ72ZsAvkSR89Cs8vO8LMC5+Oc&#10;OX/FLC4vjhQeJH+JH6kA+wstRckU7P1z/KCPO4VSShZ4DDLqvs6YFZSoDxq37bC3txeuR3zsDQ76&#10;+LDbksm2RM/KE8Chw43C7CIZ9L3qSGmhvMW7NQ5RUcQ0x9gZ9R154psThXePi/E4KuG9MMyf62vD&#10;g+uAcpj+m+qWWdOuiMfluoDubLDhk01pdIOlhvHMgyziGgWcG1Rb/PHWxHFt72I4ZtvvqLW53qM/&#10;AAAA//8DAFBLAwQUAAYACAAAACEAJCPiwuAAAAAKAQAADwAAAGRycy9kb3ducmV2LnhtbEyPwW7C&#10;MAyG75P2DpEn7QYJoAItTdGExmHaLhS0c2hMW9E4VRJKeftlp+1my59+f3++HU3HBnS+tSRhNhXA&#10;kCqrW6olnI77yRqYD4q06iyhhAd62BbPT7nKtL3TAYcy1CyGkM+UhCaEPuPcVw0a5ae2R4q3i3VG&#10;hbi6mmun7jHcdHwuxJIb1VL80Kgedw1W1/JmJOzK70sbHq5fvx9Wx1Py9bEfPhMpX1/Gtw2wgGP4&#10;g+FXP6pDEZ3O9kbas07CZJksIhqHVKTAIpGmYgXsLGG+mAEvcv6/QvEDAAD//wMAUEsBAi0AFAAG&#10;AAgAAAAhALaDOJL+AAAA4QEAABMAAAAAAAAAAAAAAAAAAAAAAFtDb250ZW50X1R5cGVzXS54bWxQ&#10;SwECLQAUAAYACAAAACEAOP0h/9YAAACUAQAACwAAAAAAAAAAAAAAAAAvAQAAX3JlbHMvLnJlbHNQ&#10;SwECLQAUAAYACAAAACEA1zO2OMwCAAAFBgAADgAAAAAAAAAAAAAAAAAuAgAAZHJzL2Uyb0RvYy54&#10;bWxQSwECLQAUAAYACAAAACEAJCPiwuAAAAAKAQAADwAAAAAAAAAAAAAAAAAmBQAAZHJzL2Rvd25y&#10;ZXYueG1sUEsFBgAAAAAEAAQA8wAAADMGAAAAAA==&#10;" fillcolor="white [3201]" strokecolor="gray [1629]" strokeweight=".5pt">
                <v:textbox>
                  <w:txbxContent>
                    <w:p w:rsidR="0098675F" w:rsidRPr="0098675F" w:rsidRDefault="00CE25F0" w:rsidP="0098675F">
                      <w:pPr>
                        <w:spacing w:line="320" w:lineRule="exact"/>
                        <w:jc w:val="center"/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</w:pPr>
                      <w:r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Vui lòng liên h</w:t>
                      </w:r>
                      <w:r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ệ</w:t>
                      </w:r>
                      <w:r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văn phòng Ban Đi</w:t>
                      </w:r>
                      <w:r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ề</w:t>
                      </w:r>
                      <w:r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u Hành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L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ễ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H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ộ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i Giao L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ư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u Qu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ố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c T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ế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Yonago</w:t>
                      </w:r>
                    </w:p>
                    <w:p w:rsidR="0027298B" w:rsidRPr="0098675F" w:rsidRDefault="0027298B" w:rsidP="0098675F">
                      <w:pPr>
                        <w:spacing w:line="320" w:lineRule="exact"/>
                        <w:jc w:val="center"/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</w:pPr>
                      <w:r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（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N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ằ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m trong văn phòng Yonago c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ủ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a Qu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ỹ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Giao L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ư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u Qu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ố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c T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ế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t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ỉ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nh Tottori-C</w:t>
                      </w:r>
                      <w:r w:rsidR="00F35F14" w:rsidRPr="0098675F">
                        <w:rPr>
                          <w:rFonts w:ascii="Cambria" w:eastAsia="Arial Unicode MS" w:hAnsi="Cambria" w:cs="Cambria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ơ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 quan c</w:t>
                      </w:r>
                      <w:r w:rsidR="00F35F14" w:rsidRPr="0098675F">
                        <w:rPr>
                          <w:rFonts w:ascii="Century" w:eastAsia="Arial Unicode MS" w:hAnsi="Century" w:cs="Century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ô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 xml:space="preserve">ng </w:t>
                      </w:r>
                      <w:r w:rsidR="00F35F14" w:rsidRPr="0098675F">
                        <w:rPr>
                          <w:rFonts w:ascii="Century" w:eastAsia="Arial Unicode MS" w:hAnsi="Century" w:cs="Century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í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ch</w:t>
                      </w:r>
                      <w:r w:rsidR="00F35F14" w:rsidRPr="0098675F">
                        <w:rPr>
                          <w:rFonts w:ascii="Century" w:eastAsia="Arial Unicode MS" w:hAnsi="Century" w:cs="Arial Unicode MS"/>
                          <w:color w:val="7F7F7F" w:themeColor="text1" w:themeTint="80"/>
                          <w:spacing w:val="-20"/>
                          <w:sz w:val="22"/>
                          <w:lang w:val="vi-VN"/>
                        </w:rPr>
                        <w:t>）</w:t>
                      </w:r>
                    </w:p>
                    <w:p w:rsidR="0027298B" w:rsidRPr="0098675F" w:rsidRDefault="0027298B" w:rsidP="0098675F">
                      <w:pPr>
                        <w:spacing w:line="320" w:lineRule="exact"/>
                        <w:jc w:val="center"/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</w:pP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FAX</w:t>
                      </w: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：</w:t>
                      </w: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(</w:t>
                      </w:r>
                      <w:r w:rsidR="00943BCC"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0859</w:t>
                      </w: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)</w:t>
                      </w:r>
                      <w:r w:rsidR="00943BCC"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34-5955</w:t>
                      </w: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 xml:space="preserve">　</w:t>
                      </w:r>
                      <w:r w:rsidRPr="0098675F">
                        <w:rPr>
                          <w:rFonts w:ascii="Century" w:eastAsia="メイリオ" w:hAnsi="Century" w:cs="Arial Unicode MS"/>
                          <w:color w:val="7F7F7F" w:themeColor="text1" w:themeTint="80"/>
                          <w:spacing w:val="-20"/>
                          <w:sz w:val="22"/>
                        </w:rPr>
                        <w:t>Email: ticy@torisakyu.or.jp</w:t>
                      </w:r>
                    </w:p>
                    <w:p w:rsidR="0027298B" w:rsidRPr="0098675F" w:rsidRDefault="0027298B" w:rsidP="00F35F14">
                      <w:pPr>
                        <w:spacing w:line="320" w:lineRule="exact"/>
                        <w:rPr>
                          <w:rFonts w:ascii="Arial Unicode MS" w:eastAsia="Arial Unicode MS" w:hAnsi="Arial Unicode MS" w:cs="Arial Unicode MS"/>
                          <w:color w:val="7F7F7F" w:themeColor="text1" w:themeTint="80"/>
                          <w:spacing w:val="-20"/>
                          <w:sz w:val="22"/>
                        </w:rPr>
                      </w:pPr>
                    </w:p>
                    <w:p w:rsidR="0027298B" w:rsidRPr="00F35F14" w:rsidRDefault="0027298B" w:rsidP="00F35F14">
                      <w:pPr>
                        <w:spacing w:line="320" w:lineRule="exact"/>
                        <w:rPr>
                          <w:rFonts w:ascii="Arial Unicode MS" w:eastAsia="Arial Unicode MS" w:hAnsi="Arial Unicode MS" w:cs="Arial Unicode MS"/>
                          <w:color w:val="7F7F7F" w:themeColor="text1" w:themeTint="80"/>
                          <w:spacing w:val="-2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932"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62336" behindDoc="0" locked="0" layoutInCell="1" allowOverlap="1" wp14:anchorId="0E014AF3" wp14:editId="62A4F93C">
            <wp:simplePos x="0" y="0"/>
            <wp:positionH relativeFrom="column">
              <wp:posOffset>4089579</wp:posOffset>
            </wp:positionH>
            <wp:positionV relativeFrom="paragraph">
              <wp:posOffset>346711</wp:posOffset>
            </wp:positionV>
            <wp:extent cx="2287091" cy="3327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91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5E8" w:rsidRPr="0027298B" w:rsidRDefault="00D465E8" w:rsidP="00ED5C7A">
      <w:pPr>
        <w:spacing w:line="400" w:lineRule="exact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405"/>
        <w:gridCol w:w="7484"/>
      </w:tblGrid>
      <w:tr w:rsidR="00D01483" w:rsidRPr="00D76072" w:rsidTr="005C4576">
        <w:tc>
          <w:tcPr>
            <w:tcW w:w="988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154A" w:rsidRPr="00D76072" w:rsidRDefault="00D01483" w:rsidP="00F35F14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 w:rsidRPr="00D7607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★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Nếu có ý định tham gia theo lĩnh vực, vui lòng đăng ký theo nhóm hoặc đoàn thể.</w:t>
            </w:r>
          </w:p>
        </w:tc>
      </w:tr>
      <w:tr w:rsidR="00D01483" w:rsidRPr="00D76072" w:rsidTr="001D2D0E">
        <w:trPr>
          <w:trHeight w:val="737"/>
        </w:trPr>
        <w:tc>
          <w:tcPr>
            <w:tcW w:w="2405" w:type="dxa"/>
            <w:tcBorders>
              <w:left w:val="single" w:sz="24" w:space="0" w:color="auto"/>
              <w:bottom w:val="dotted" w:sz="4" w:space="0" w:color="auto"/>
            </w:tcBorders>
          </w:tcPr>
          <w:p w:rsidR="004443DD" w:rsidRDefault="00D76072" w:rsidP="00D76072">
            <w:pPr>
              <w:spacing w:line="400" w:lineRule="exact"/>
              <w:jc w:val="left"/>
              <w:rPr>
                <w:rFonts w:ascii="Verdana" w:eastAsia="Arial Unicode MS" w:hAnsi="Verdana" w:cs="Arial Unicode MS"/>
                <w:b/>
                <w:spacing w:val="-20"/>
                <w:sz w:val="28"/>
                <w:szCs w:val="24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20"/>
                <w:sz w:val="28"/>
                <w:szCs w:val="24"/>
              </w:rPr>
              <w:t>Tên đoàn thể  hoặc</w:t>
            </w:r>
            <w:r w:rsidR="004443DD" w:rsidRPr="004443DD">
              <w:rPr>
                <w:rFonts w:ascii="Verdana" w:eastAsia="Arial Unicode MS" w:hAnsi="Verdana" w:cs="Arial Unicode MS" w:hint="eastAsia"/>
                <w:b/>
                <w:spacing w:val="-20"/>
                <w:sz w:val="28"/>
                <w:szCs w:val="24"/>
              </w:rPr>
              <w:t xml:space="preserve">　</w:t>
            </w:r>
          </w:p>
          <w:p w:rsidR="00974A0B" w:rsidRPr="004443DD" w:rsidRDefault="00D76072" w:rsidP="00D76072">
            <w:pPr>
              <w:spacing w:line="400" w:lineRule="exact"/>
              <w:jc w:val="left"/>
              <w:rPr>
                <w:rFonts w:ascii="Verdana" w:eastAsia="Arial Unicode MS" w:hAnsi="Verdana" w:cs="Arial Unicode MS"/>
                <w:b/>
                <w:spacing w:val="-20"/>
                <w:sz w:val="28"/>
                <w:szCs w:val="24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20"/>
                <w:sz w:val="28"/>
                <w:szCs w:val="24"/>
              </w:rPr>
              <w:t>tên nhóm</w:t>
            </w:r>
          </w:p>
        </w:tc>
        <w:tc>
          <w:tcPr>
            <w:tcW w:w="7484" w:type="dxa"/>
            <w:tcBorders>
              <w:bottom w:val="dotted" w:sz="4" w:space="0" w:color="auto"/>
              <w:right w:val="single" w:sz="24" w:space="0" w:color="auto"/>
            </w:tcBorders>
          </w:tcPr>
          <w:p w:rsidR="00D01483" w:rsidRPr="004443DD" w:rsidRDefault="00D01483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</w:tc>
      </w:tr>
      <w:tr w:rsidR="0014154A" w:rsidRPr="00D76072" w:rsidTr="005C4576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74A5" w:rsidRPr="004443DD" w:rsidRDefault="00D76072" w:rsidP="00D76072">
            <w:pPr>
              <w:spacing w:line="400" w:lineRule="exact"/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</w:rPr>
              <w:t>Tên người phụ trách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Pr="00D76072" w:rsidRDefault="0014154A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  <w:p w:rsidR="00974A0B" w:rsidRPr="00D76072" w:rsidRDefault="00974A0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18"/>
                <w:szCs w:val="24"/>
              </w:rPr>
              <w:t>（</w:t>
            </w:r>
            <w:r w:rsidR="00D76072" w:rsidRPr="003324BB">
              <w:rPr>
                <w:rFonts w:ascii="Arial Unicode MS" w:eastAsia="Arial Unicode MS" w:hAnsi="Arial Unicode MS" w:cs="Arial Unicode MS" w:hint="eastAsia"/>
                <w:spacing w:val="-18"/>
                <w:sz w:val="18"/>
                <w:szCs w:val="24"/>
              </w:rPr>
              <w:t xml:space="preserve">Nếu là cá nhân tham gia, vui </w:t>
            </w:r>
            <w:r w:rsidR="00957FFB" w:rsidRPr="003324BB"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</w:rPr>
              <w:t>l</w:t>
            </w:r>
            <w:r w:rsidR="00957FFB" w:rsidRPr="003324BB"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  <w:lang w:val="vi-VN"/>
              </w:rPr>
              <w:t>ò</w:t>
            </w:r>
            <w:r w:rsidR="00D76072" w:rsidRPr="003324BB"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</w:rPr>
              <w:t>ng</w:t>
            </w:r>
            <w:r w:rsidR="00D76072" w:rsidRPr="003324BB">
              <w:rPr>
                <w:rFonts w:ascii="Arial Unicode MS" w:eastAsia="Arial Unicode MS" w:hAnsi="Arial Unicode MS" w:cs="Arial Unicode MS" w:hint="eastAsia"/>
                <w:spacing w:val="-18"/>
                <w:sz w:val="18"/>
                <w:szCs w:val="24"/>
              </w:rPr>
              <w:t xml:space="preserve"> điền họ tên vào mục này</w:t>
            </w: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18"/>
                <w:szCs w:val="24"/>
              </w:rPr>
              <w:t>）</w:t>
            </w:r>
          </w:p>
        </w:tc>
      </w:tr>
      <w:tr w:rsidR="0014154A" w:rsidRPr="00D76072" w:rsidTr="005C4576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154A" w:rsidRPr="004443DD" w:rsidRDefault="00D76072" w:rsidP="00D76072">
            <w:pPr>
              <w:spacing w:line="400" w:lineRule="exact"/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</w:rPr>
            </w:pPr>
            <w:r w:rsidRPr="004443DD">
              <w:rPr>
                <w:rFonts w:ascii="Verdana" w:eastAsia="Arial Unicode MS" w:hAnsi="Verdana" w:cs="Arial Unicode MS"/>
                <w:b/>
                <w:noProof/>
                <w:spacing w:val="-18"/>
                <w:sz w:val="24"/>
                <w:szCs w:val="24"/>
              </w:rPr>
              <w:t>Thông tin liên hệ</w:t>
            </w:r>
          </w:p>
          <w:p w:rsidR="008F1F11" w:rsidRPr="003324BB" w:rsidRDefault="008F1F11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Default="00D7607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Địa chỉ</w:t>
            </w:r>
            <w:r w:rsidR="0014154A" w:rsidRPr="00D7607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：</w:t>
            </w:r>
            <w:r w:rsidR="003324BB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〒</w:t>
            </w:r>
          </w:p>
          <w:p w:rsidR="003324BB" w:rsidRPr="00D76072" w:rsidRDefault="003324B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  <w:p w:rsidR="0014154A" w:rsidRPr="00D76072" w:rsidRDefault="0014154A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 w:rsidRPr="00D7607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TEL：</w:t>
            </w:r>
          </w:p>
          <w:p w:rsidR="00D17DCA" w:rsidRPr="00D76072" w:rsidRDefault="00D7607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Số di động</w:t>
            </w:r>
            <w:r w:rsidR="003324BB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：</w:t>
            </w:r>
          </w:p>
          <w:p w:rsidR="0014154A" w:rsidRPr="003324BB" w:rsidRDefault="0014154A" w:rsidP="00D76072">
            <w:pPr>
              <w:spacing w:line="400" w:lineRule="exact"/>
              <w:rPr>
                <w:rFonts w:eastAsia="Arial Unicode MS" w:cs="Arial Unicode MS"/>
                <w:spacing w:val="-18"/>
                <w:sz w:val="18"/>
                <w:szCs w:val="24"/>
              </w:rPr>
            </w:pPr>
            <w:r w:rsidRPr="003324BB">
              <w:rPr>
                <w:rFonts w:ascii="ＭＳ 明朝" w:eastAsia="Arial Unicode MS" w:hAnsi="ＭＳ 明朝" w:cs="ＭＳ 明朝"/>
                <w:spacing w:val="-18"/>
                <w:sz w:val="18"/>
                <w:szCs w:val="24"/>
              </w:rPr>
              <w:t>※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Vui lòng ghi c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ả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 xml:space="preserve"> s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ố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 xml:space="preserve"> di đ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ộ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ng đ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ể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 xml:space="preserve"> liên l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ạ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c trong tr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ườ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ng h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ợ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p kh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ẩ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n c</w:t>
            </w:r>
            <w:r w:rsidR="00D76072" w:rsidRPr="003324BB">
              <w:rPr>
                <w:rFonts w:ascii="Cambria" w:eastAsia="Arial Unicode MS" w:hAnsi="Cambria" w:cs="Cambria"/>
                <w:spacing w:val="-18"/>
                <w:sz w:val="18"/>
                <w:szCs w:val="24"/>
              </w:rPr>
              <w:t>ấ</w:t>
            </w:r>
            <w:r w:rsidR="00D76072" w:rsidRPr="003324BB">
              <w:rPr>
                <w:rFonts w:eastAsia="Arial Unicode MS" w:cs="Arial Unicode MS"/>
                <w:spacing w:val="-18"/>
                <w:sz w:val="18"/>
                <w:szCs w:val="24"/>
              </w:rPr>
              <w:t>p.</w:t>
            </w:r>
          </w:p>
          <w:p w:rsidR="00974A0B" w:rsidRDefault="001474A5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 w:rsidRPr="00D7607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Email：</w:t>
            </w:r>
          </w:p>
          <w:p w:rsidR="003324BB" w:rsidRPr="00D76072" w:rsidRDefault="003324B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</w:tc>
      </w:tr>
      <w:tr w:rsidR="00D465E8" w:rsidRPr="00D76072" w:rsidTr="005C4576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nil"/>
            </w:tcBorders>
          </w:tcPr>
          <w:p w:rsidR="00D465E8" w:rsidRPr="00D76072" w:rsidRDefault="00D465E8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dotted" w:sz="4" w:space="0" w:color="auto"/>
              <w:bottom w:val="nil"/>
              <w:right w:val="single" w:sz="24" w:space="0" w:color="auto"/>
            </w:tcBorders>
          </w:tcPr>
          <w:p w:rsidR="00D465E8" w:rsidRPr="00D76072" w:rsidRDefault="001474A5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20"/>
                <w:szCs w:val="24"/>
              </w:rPr>
              <w:t>★</w:t>
            </w:r>
            <w:r w:rsidR="00D17DCA" w:rsidRPr="003324BB">
              <w:rPr>
                <w:rFonts w:ascii="Arial Unicode MS" w:eastAsia="Arial Unicode MS" w:hAnsi="Arial Unicode MS" w:cs="Arial Unicode MS"/>
                <w:spacing w:val="-18"/>
                <w:sz w:val="20"/>
                <w:szCs w:val="24"/>
              </w:rPr>
              <w:t>Đánh d</w:t>
            </w:r>
            <w:r w:rsidR="00D17DCA" w:rsidRPr="003324BB">
              <w:rPr>
                <w:rFonts w:ascii="Arial Unicode MS" w:eastAsia="Arial Unicode MS" w:hAnsi="Arial Unicode MS" w:cs="Arial Unicode MS" w:hint="eastAsia"/>
                <w:spacing w:val="-18"/>
                <w:sz w:val="20"/>
                <w:szCs w:val="24"/>
              </w:rPr>
              <w:t xml:space="preserve">ấu </w:t>
            </w:r>
            <w:r w:rsidR="00D76072" w:rsidRPr="003324BB">
              <w:rPr>
                <w:rFonts w:ascii="Arial Unicode MS" w:eastAsia="Arial Unicode MS" w:hAnsi="Arial Unicode MS" w:cs="Arial Unicode MS" w:hint="eastAsia"/>
                <w:spacing w:val="-18"/>
                <w:sz w:val="20"/>
                <w:szCs w:val="24"/>
              </w:rPr>
              <w:t>〇</w:t>
            </w:r>
            <w:r w:rsidR="00D17DCA" w:rsidRPr="003324BB">
              <w:rPr>
                <w:rFonts w:ascii="Arial Unicode MS" w:eastAsia="Arial Unicode MS" w:hAnsi="Arial Unicode MS" w:cs="Arial Unicode MS" w:hint="eastAsia"/>
                <w:spacing w:val="-18"/>
                <w:sz w:val="20"/>
                <w:szCs w:val="24"/>
              </w:rPr>
              <w:t xml:space="preserve"> vào nội dung muốn tham gia</w:t>
            </w:r>
          </w:p>
        </w:tc>
      </w:tr>
      <w:tr w:rsidR="00D465E8" w:rsidRPr="00B70288" w:rsidTr="005C4576">
        <w:trPr>
          <w:trHeight w:val="1544"/>
        </w:trPr>
        <w:tc>
          <w:tcPr>
            <w:tcW w:w="2405" w:type="dxa"/>
            <w:tcBorders>
              <w:top w:val="nil"/>
              <w:left w:val="single" w:sz="24" w:space="0" w:color="auto"/>
              <w:bottom w:val="dotted" w:sz="4" w:space="0" w:color="auto"/>
            </w:tcBorders>
          </w:tcPr>
          <w:p w:rsidR="000B1932" w:rsidRPr="003324BB" w:rsidRDefault="00225575" w:rsidP="000B193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  <w:lang w:val="vi-VN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18"/>
                <w:szCs w:val="24"/>
              </w:rPr>
              <w:t>★</w:t>
            </w:r>
            <w:r w:rsidR="000B1932" w:rsidRPr="003324BB"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  <w:lang w:val="vi-VN"/>
              </w:rPr>
              <w:t>Đoàn thể hoặ</w:t>
            </w:r>
            <w:r w:rsidR="00EE7025" w:rsidRPr="003324BB">
              <w:rPr>
                <w:rFonts w:ascii="Arial Unicode MS" w:eastAsia="Arial Unicode MS" w:hAnsi="Arial Unicode MS" w:cs="Arial Unicode MS"/>
                <w:spacing w:val="-18"/>
                <w:sz w:val="18"/>
                <w:szCs w:val="24"/>
                <w:lang w:val="vi-VN"/>
              </w:rPr>
              <w:t>c nhóm tham gia</w:t>
            </w:r>
          </w:p>
          <w:p w:rsidR="00D465E8" w:rsidRPr="003324BB" w:rsidRDefault="000B1932" w:rsidP="000B1932">
            <w:pPr>
              <w:spacing w:line="400" w:lineRule="exact"/>
              <w:rPr>
                <w:rFonts w:ascii="Verdana" w:eastAsia="BIZ UDPゴシック" w:hAnsi="Verdana" w:cs="Arial Unicode MS"/>
                <w:b/>
                <w:spacing w:val="-20"/>
                <w:sz w:val="24"/>
                <w:szCs w:val="24"/>
                <w:lang w:val="vi-VN"/>
              </w:rPr>
            </w:pPr>
            <w:r w:rsidRPr="003324BB">
              <w:rPr>
                <w:rFonts w:ascii="Verdana" w:eastAsia="BIZ UDPゴシック" w:hAnsi="Verdana" w:cs="Arial Unicode MS"/>
                <w:b/>
                <w:spacing w:val="-20"/>
                <w:sz w:val="28"/>
                <w:szCs w:val="24"/>
                <w:lang w:val="vi-VN"/>
              </w:rPr>
              <w:t>Lĩnh vực muốn tham gia</w:t>
            </w:r>
          </w:p>
        </w:tc>
        <w:tc>
          <w:tcPr>
            <w:tcW w:w="7484" w:type="dxa"/>
            <w:tcBorders>
              <w:top w:val="nil"/>
              <w:bottom w:val="dotted" w:sz="4" w:space="0" w:color="auto"/>
              <w:right w:val="single" w:sz="24" w:space="0" w:color="auto"/>
            </w:tcBorders>
          </w:tcPr>
          <w:p w:rsidR="0044798C" w:rsidRPr="000B1932" w:rsidRDefault="003969E2" w:rsidP="003324BB">
            <w:pPr>
              <w:spacing w:line="44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6282C"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１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 xml:space="preserve">  </w:t>
            </w:r>
            <w:r w:rsidR="000B1932"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「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Biểu diễn trên sân khấu</w:t>
            </w:r>
            <w:r w:rsidR="00D17DCA"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 </w:t>
            </w:r>
            <w:r w:rsidR="000B1932"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」</w:t>
            </w:r>
          </w:p>
          <w:p w:rsidR="0044798C" w:rsidRPr="00F35F14" w:rsidRDefault="003969E2" w:rsidP="003324BB">
            <w:pPr>
              <w:spacing w:line="44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6282C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２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 xml:space="preserve">  </w:t>
            </w:r>
            <w:r w:rsidR="00D465E8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「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Bán đồ ăn hay vật dụng</w:t>
            </w:r>
            <w:r w:rsidR="009466CB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」</w:t>
            </w:r>
          </w:p>
          <w:p w:rsidR="0044798C" w:rsidRPr="00F35F14" w:rsidRDefault="003969E2" w:rsidP="003324BB">
            <w:pPr>
              <w:spacing w:line="44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6282C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３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 xml:space="preserve">  </w:t>
            </w:r>
            <w:r w:rsidR="00D465E8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「</w:t>
            </w:r>
            <w:r w:rsidR="000B193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Triển lãm-Tổ chức hoạt động trải nghiệm</w:t>
            </w:r>
            <w:r w:rsidR="009466CB"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」</w:t>
            </w:r>
          </w:p>
        </w:tc>
      </w:tr>
      <w:tr w:rsidR="00D01483" w:rsidRPr="00B70288" w:rsidTr="005C4576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27298B" w:rsidRPr="003324BB" w:rsidRDefault="00225575" w:rsidP="00D76072">
            <w:pPr>
              <w:spacing w:line="400" w:lineRule="exact"/>
              <w:jc w:val="left"/>
              <w:rPr>
                <w:rFonts w:ascii="Arial Unicode MS" w:eastAsia="Arial Unicode MS" w:hAnsi="Arial Unicode MS" w:cs="Arial Unicode MS"/>
                <w:spacing w:val="-22"/>
                <w:szCs w:val="24"/>
                <w:lang w:val="vi-VN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Cs w:val="24"/>
                <w:lang w:val="vi-VN"/>
              </w:rPr>
              <w:t>☆</w:t>
            </w:r>
            <w:r w:rsidR="00D76072" w:rsidRPr="003324BB">
              <w:rPr>
                <w:rFonts w:ascii="Arial Unicode MS" w:eastAsia="Arial Unicode MS" w:hAnsi="Arial Unicode MS" w:cs="Arial Unicode MS"/>
                <w:spacing w:val="-22"/>
                <w:szCs w:val="24"/>
                <w:lang w:val="vi-VN"/>
              </w:rPr>
              <w:t>Nếu cá nhân tham gia</w:t>
            </w:r>
            <w:r w:rsidR="0027298B" w:rsidRPr="003324BB">
              <w:rPr>
                <w:rFonts w:ascii="Arial Unicode MS" w:eastAsia="Arial Unicode MS" w:hAnsi="Arial Unicode MS" w:cs="Arial Unicode MS" w:hint="eastAsia"/>
                <w:spacing w:val="-22"/>
                <w:szCs w:val="24"/>
                <w:lang w:val="vi-VN"/>
              </w:rPr>
              <w:t>：</w:t>
            </w:r>
          </w:p>
          <w:p w:rsidR="00D01483" w:rsidRPr="003324BB" w:rsidRDefault="00D76072" w:rsidP="00D76072">
            <w:pPr>
              <w:spacing w:line="400" w:lineRule="exact"/>
              <w:jc w:val="left"/>
              <w:rPr>
                <w:rFonts w:ascii="Verdana" w:eastAsia="Arial Unicode MS" w:hAnsi="Verdana" w:cs="Arial Unicode MS"/>
                <w:b/>
                <w:spacing w:val="-18"/>
                <w:sz w:val="26"/>
                <w:szCs w:val="26"/>
                <w:lang w:val="vi-VN"/>
              </w:rPr>
            </w:pPr>
            <w:r w:rsidRPr="003324BB">
              <w:rPr>
                <w:rFonts w:ascii="Verdana" w:eastAsia="Arial Unicode MS" w:hAnsi="Verdana" w:cs="Arial Unicode MS"/>
                <w:b/>
                <w:spacing w:val="-18"/>
                <w:sz w:val="24"/>
                <w:szCs w:val="26"/>
                <w:lang w:val="vi-VN"/>
              </w:rPr>
              <w:t>Điền vào nội dung có thể cộng tác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3969E2" w:rsidRPr="000B1932" w:rsidRDefault="003969E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2"/>
                <w:lang w:val="vi-VN"/>
              </w:rPr>
            </w:pPr>
            <w:r w:rsidRPr="000B193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D76072" w:rsidRPr="00D76072">
              <w:rPr>
                <w:rFonts w:ascii="Arial Unicode MS" w:eastAsia="Arial Unicode MS" w:hAnsi="Arial Unicode MS" w:cs="Arial Unicode MS"/>
                <w:spacing w:val="-18"/>
                <w:sz w:val="22"/>
                <w:lang w:val="vi-VN"/>
              </w:rPr>
              <w:t>Phụ làm hội trường /Hỗ trợ chạy chương trình hay hỗ trợ toàn thể kế hoạch</w:t>
            </w:r>
          </w:p>
          <w:p w:rsidR="001474A5" w:rsidRPr="00D76072" w:rsidRDefault="003969E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D7607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Người dẫn chương trình/ Thông báo</w:t>
            </w:r>
          </w:p>
          <w:p w:rsidR="00D01483" w:rsidRPr="00D76072" w:rsidRDefault="003969E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D76072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D7607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Các hỗ trợ khác</w:t>
            </w:r>
          </w:p>
        </w:tc>
      </w:tr>
      <w:tr w:rsidR="00D843D8" w:rsidRPr="00B70288" w:rsidTr="005C4576">
        <w:tc>
          <w:tcPr>
            <w:tcW w:w="2405" w:type="dxa"/>
            <w:tcBorders>
              <w:top w:val="dotted" w:sz="4" w:space="0" w:color="auto"/>
              <w:left w:val="single" w:sz="24" w:space="0" w:color="auto"/>
            </w:tcBorders>
          </w:tcPr>
          <w:p w:rsidR="003324BB" w:rsidRDefault="003324BB" w:rsidP="00D76072">
            <w:pPr>
              <w:spacing w:line="400" w:lineRule="exact"/>
              <w:rPr>
                <w:rFonts w:ascii="Verdana" w:eastAsia="Arial Unicode MS" w:hAnsi="Verdana" w:cs="Arial Unicode MS"/>
                <w:spacing w:val="-18"/>
                <w:sz w:val="32"/>
                <w:szCs w:val="24"/>
                <w:lang w:val="vi-VN"/>
              </w:rPr>
            </w:pPr>
          </w:p>
          <w:p w:rsidR="00D76072" w:rsidRPr="004443DD" w:rsidRDefault="00D76072" w:rsidP="00D76072">
            <w:pPr>
              <w:spacing w:line="400" w:lineRule="exact"/>
              <w:rPr>
                <w:rFonts w:ascii="Verdana" w:eastAsia="Arial Unicode MS" w:hAnsi="Verdana" w:cs="Arial Unicode MS"/>
                <w:b/>
                <w:spacing w:val="-18"/>
                <w:sz w:val="28"/>
                <w:szCs w:val="24"/>
                <w:lang w:val="vi-VN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18"/>
                <w:sz w:val="28"/>
                <w:szCs w:val="24"/>
                <w:lang w:val="vi-VN"/>
              </w:rPr>
              <w:t>Lý do đăng ký</w:t>
            </w:r>
          </w:p>
          <w:p w:rsidR="005C4576" w:rsidRPr="003324BB" w:rsidRDefault="003969E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※</w:t>
            </w:r>
            <w:r w:rsidR="00D76072"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  <w:t>Vui lòng ghi lý do</w:t>
            </w:r>
          </w:p>
        </w:tc>
        <w:tc>
          <w:tcPr>
            <w:tcW w:w="7484" w:type="dxa"/>
            <w:tcBorders>
              <w:top w:val="dotted" w:sz="4" w:space="0" w:color="auto"/>
              <w:right w:val="single" w:sz="24" w:space="0" w:color="auto"/>
            </w:tcBorders>
          </w:tcPr>
          <w:p w:rsidR="005C4576" w:rsidRPr="003324BB" w:rsidRDefault="00D76072" w:rsidP="003324BB">
            <w:pPr>
              <w:spacing w:line="240" w:lineRule="exact"/>
              <w:rPr>
                <w:rFonts w:ascii="Arial Unicode MS" w:eastAsia="Arial Unicode MS" w:hAnsi="Arial Unicode MS" w:cs="Arial Unicode MS"/>
                <w:spacing w:val="-18"/>
                <w:sz w:val="16"/>
                <w:lang w:val="vi-VN"/>
              </w:rPr>
            </w:pPr>
            <w:r w:rsidRPr="003324BB">
              <w:rPr>
                <w:rFonts w:ascii="Arial Unicode MS" w:eastAsia="Arial Unicode MS" w:hAnsi="Arial Unicode MS" w:cs="Arial Unicode MS"/>
                <w:spacing w:val="-18"/>
                <w:sz w:val="16"/>
                <w:lang w:val="vi-VN"/>
              </w:rPr>
              <w:t>Bạn muốn làm gì trong lễ hội giao lưu này?Bạn muốn truyền tải thông điệp gì thông qua lễ hội</w:t>
            </w:r>
            <w:r w:rsidR="000B1932" w:rsidRPr="003324BB">
              <w:rPr>
                <w:rFonts w:ascii="Arial Unicode MS" w:eastAsia="Arial Unicode MS" w:hAnsi="Arial Unicode MS" w:cs="Arial Unicode MS"/>
                <w:spacing w:val="-18"/>
                <w:sz w:val="16"/>
                <w:lang w:val="vi-VN"/>
              </w:rPr>
              <w:t>?Bạn có quan hệ thế nào với tổ chức Giao Lưu Quốc Tế-Hợp Tác Quốc Tế-Tổ Chức Đa Văn Hóa?</w:t>
            </w:r>
          </w:p>
          <w:p w:rsidR="003969E2" w:rsidRDefault="003969E2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</w:p>
          <w:p w:rsidR="003324BB" w:rsidRDefault="003324B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</w:p>
          <w:p w:rsidR="003324BB" w:rsidRPr="00D76072" w:rsidRDefault="003324B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</w:p>
          <w:p w:rsidR="00225575" w:rsidRPr="00D76072" w:rsidRDefault="00225575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</w:p>
        </w:tc>
      </w:tr>
      <w:tr w:rsidR="00D465E8" w:rsidRPr="00B70288" w:rsidTr="005C4576">
        <w:tc>
          <w:tcPr>
            <w:tcW w:w="2405" w:type="dxa"/>
            <w:tcBorders>
              <w:left w:val="single" w:sz="24" w:space="0" w:color="auto"/>
            </w:tcBorders>
          </w:tcPr>
          <w:p w:rsidR="00D8429C" w:rsidRPr="004443DD" w:rsidRDefault="00CE25F0" w:rsidP="00D76072">
            <w:pPr>
              <w:spacing w:line="400" w:lineRule="exact"/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  <w:lang w:val="vi-VN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18"/>
                <w:sz w:val="22"/>
                <w:szCs w:val="24"/>
                <w:lang w:val="vi-VN"/>
              </w:rPr>
              <w:t>Bạn có muốn thành viên ban tổ chức?</w:t>
            </w:r>
          </w:p>
        </w:tc>
        <w:tc>
          <w:tcPr>
            <w:tcW w:w="7484" w:type="dxa"/>
            <w:tcBorders>
              <w:right w:val="single" w:sz="24" w:space="0" w:color="auto"/>
            </w:tcBorders>
          </w:tcPr>
          <w:p w:rsidR="00D8429C" w:rsidRPr="00CE25F0" w:rsidRDefault="00225575" w:rsidP="003324BB">
            <w:pPr>
              <w:spacing w:line="480" w:lineRule="auto"/>
              <w:jc w:val="left"/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</w:pPr>
            <w:r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E25F0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Muốn</w:t>
            </w:r>
            <w:r w:rsidR="003969E2"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</w:t>
            </w:r>
            <w:r w:rsidR="003324BB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　</w:t>
            </w:r>
            <w:r w:rsidR="003969E2"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</w:t>
            </w:r>
            <w:r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E25F0" w:rsidRPr="004443DD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Đang cân nhắc</w:t>
            </w:r>
            <w:r w:rsidR="003969E2" w:rsidRPr="00CE25F0">
              <w:rPr>
                <w:rFonts w:ascii="Arial Unicode MS" w:eastAsia="Arial Unicode MS" w:hAnsi="Arial Unicode MS" w:cs="Arial Unicode MS" w:hint="eastAsia"/>
                <w:b/>
                <w:spacing w:val="-18"/>
                <w:sz w:val="24"/>
                <w:szCs w:val="24"/>
                <w:lang w:val="vi-VN"/>
              </w:rPr>
              <w:t xml:space="preserve">　</w:t>
            </w:r>
            <w:r w:rsidR="003969E2"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</w:t>
            </w:r>
            <w:r w:rsidR="003324BB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　</w:t>
            </w:r>
            <w:r w:rsidRPr="00CE25F0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E25F0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 xml:space="preserve">Không </w:t>
            </w:r>
          </w:p>
        </w:tc>
      </w:tr>
      <w:tr w:rsidR="00D01483" w:rsidRPr="00B70288" w:rsidTr="005C4576">
        <w:tc>
          <w:tcPr>
            <w:tcW w:w="2405" w:type="dxa"/>
            <w:tcBorders>
              <w:left w:val="single" w:sz="24" w:space="0" w:color="auto"/>
              <w:bottom w:val="single" w:sz="24" w:space="0" w:color="auto"/>
            </w:tcBorders>
          </w:tcPr>
          <w:p w:rsidR="00D01483" w:rsidRPr="004443DD" w:rsidRDefault="00CE25F0" w:rsidP="00D76072">
            <w:pPr>
              <w:spacing w:line="400" w:lineRule="exact"/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  <w:lang w:val="vi-VN"/>
              </w:rPr>
            </w:pPr>
            <w:r w:rsidRPr="004443DD">
              <w:rPr>
                <w:rFonts w:ascii="Verdana" w:eastAsia="Arial Unicode MS" w:hAnsi="Verdana" w:cs="Arial Unicode MS"/>
                <w:b/>
                <w:spacing w:val="-18"/>
                <w:sz w:val="24"/>
                <w:szCs w:val="24"/>
                <w:lang w:val="vi-VN"/>
              </w:rPr>
              <w:t>Về buổi họp Ban Điều Hành</w:t>
            </w:r>
          </w:p>
        </w:tc>
        <w:tc>
          <w:tcPr>
            <w:tcW w:w="7484" w:type="dxa"/>
            <w:tcBorders>
              <w:bottom w:val="single" w:sz="24" w:space="0" w:color="auto"/>
              <w:right w:val="single" w:sz="24" w:space="0" w:color="auto"/>
            </w:tcBorders>
          </w:tcPr>
          <w:p w:rsidR="00D01483" w:rsidRPr="003324BB" w:rsidRDefault="003969E2" w:rsidP="003324BB">
            <w:pPr>
              <w:spacing w:line="300" w:lineRule="exact"/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22"/>
                <w:szCs w:val="24"/>
              </w:rPr>
              <w:t>・</w:t>
            </w:r>
            <w:r w:rsidR="00CE25F0" w:rsidRPr="003324BB"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  <w:t xml:space="preserve">Bạn có tham dự hội buổi họp lần thứ nhất của ban điều hành vào ngày </w:t>
            </w:r>
            <w:r w:rsidR="00CE25F0" w:rsidRPr="003324BB">
              <w:rPr>
                <w:rFonts w:ascii="Arial Unicode MS" w:eastAsia="Arial Unicode MS" w:hAnsi="Arial Unicode MS" w:cs="Arial Unicode MS"/>
                <w:spacing w:val="-18"/>
                <w:sz w:val="28"/>
                <w:szCs w:val="24"/>
                <w:lang w:val="vi-VN"/>
              </w:rPr>
              <w:t>17/9</w:t>
            </w:r>
            <w:r w:rsidR="00943BCC" w:rsidRPr="003324BB">
              <w:rPr>
                <w:rFonts w:ascii="Arial Unicode MS" w:eastAsia="Arial Unicode MS" w:hAnsi="Arial Unicode MS" w:cs="Arial Unicode MS" w:hint="eastAsia"/>
                <w:b/>
                <w:spacing w:val="-18"/>
                <w:sz w:val="22"/>
                <w:szCs w:val="24"/>
                <w:lang w:val="vi-VN"/>
              </w:rPr>
              <w:t>（</w:t>
            </w:r>
            <w:r w:rsidR="00CE25F0" w:rsidRPr="003324BB">
              <w:rPr>
                <w:rFonts w:ascii="Arial Unicode MS" w:eastAsia="Arial Unicode MS" w:hAnsi="Arial Unicode MS" w:cs="Arial Unicode MS"/>
                <w:b/>
                <w:spacing w:val="-18"/>
                <w:sz w:val="22"/>
                <w:szCs w:val="24"/>
                <w:lang w:val="vi-VN"/>
              </w:rPr>
              <w:t>Thứ hai</w:t>
            </w:r>
            <w:r w:rsidR="00943BCC" w:rsidRPr="003324BB">
              <w:rPr>
                <w:rFonts w:ascii="Arial Unicode MS" w:eastAsia="Arial Unicode MS" w:hAnsi="Arial Unicode MS" w:cs="Arial Unicode MS" w:hint="eastAsia"/>
                <w:b/>
                <w:spacing w:val="-18"/>
                <w:sz w:val="22"/>
                <w:szCs w:val="24"/>
                <w:lang w:val="vi-VN"/>
              </w:rPr>
              <w:t>）</w:t>
            </w:r>
            <w:r w:rsidR="00CE25F0" w:rsidRPr="003324BB"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  <w:t>không?</w:t>
            </w:r>
          </w:p>
          <w:p w:rsidR="003969E2" w:rsidRPr="00CE25F0" w:rsidRDefault="003969E2" w:rsidP="003324BB">
            <w:pPr>
              <w:spacing w:line="400" w:lineRule="exact"/>
              <w:ind w:firstLineChars="200" w:firstLine="408"/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</w:pPr>
            <w:r w:rsidRPr="004443DD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）</w:t>
            </w:r>
            <w:r w:rsidR="00CE25F0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Tham dự .Dự kiến là</w:t>
            </w:r>
            <w:r w:rsidR="004443DD">
              <w:rPr>
                <w:rFonts w:ascii="Arial Unicode MS" w:eastAsia="Arial Unicode MS" w:hAnsi="Arial Unicode MS" w:cs="Arial Unicode MS" w:hint="eastAsia"/>
                <w:b/>
                <w:spacing w:val="-18"/>
                <w:sz w:val="24"/>
                <w:szCs w:val="24"/>
                <w:lang w:val="vi-VN"/>
              </w:rPr>
              <w:t>.</w:t>
            </w:r>
            <w:r w:rsidRPr="004443DD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（　　　</w:t>
            </w:r>
            <w:r w:rsidR="000E6B84" w:rsidRPr="004443DD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 xml:space="preserve">　　</w:t>
            </w:r>
            <w:r w:rsidRPr="004443DD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）</w:t>
            </w:r>
            <w:r w:rsidR="00CE25F0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người</w:t>
            </w:r>
            <w:r w:rsidR="004443DD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.</w:t>
            </w:r>
          </w:p>
          <w:p w:rsidR="003969E2" w:rsidRPr="00CE25F0" w:rsidRDefault="003969E2" w:rsidP="003324BB">
            <w:pPr>
              <w:spacing w:line="400" w:lineRule="exact"/>
              <w:ind w:firstLineChars="200" w:firstLine="408"/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</w:pPr>
            <w:r w:rsidRPr="004443DD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</w:rPr>
              <w:t>（　　）</w:t>
            </w:r>
            <w:r w:rsidR="00CE25F0">
              <w:rPr>
                <w:rFonts w:ascii="Arial Unicode MS" w:eastAsia="Arial Unicode MS" w:hAnsi="Arial Unicode MS" w:cs="Arial Unicode MS"/>
                <w:b/>
                <w:spacing w:val="-18"/>
                <w:sz w:val="24"/>
                <w:szCs w:val="24"/>
                <w:lang w:val="vi-VN"/>
              </w:rPr>
              <w:t>Không tham dự</w:t>
            </w:r>
          </w:p>
          <w:p w:rsidR="000E6B84" w:rsidRPr="003324BB" w:rsidRDefault="003969E2" w:rsidP="003324BB">
            <w:pPr>
              <w:spacing w:line="300" w:lineRule="exact"/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</w:pP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22"/>
                <w:szCs w:val="24"/>
              </w:rPr>
              <w:t>・</w:t>
            </w:r>
            <w:r w:rsidR="00CE25F0" w:rsidRPr="003324BB"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  <w:t>Để làm tư liệu cho các lần sau</w:t>
            </w:r>
            <w:r w:rsidRPr="003324BB">
              <w:rPr>
                <w:rFonts w:ascii="Arial Unicode MS" w:eastAsia="Arial Unicode MS" w:hAnsi="Arial Unicode MS" w:cs="Arial Unicode MS" w:hint="eastAsia"/>
                <w:spacing w:val="-18"/>
                <w:sz w:val="22"/>
                <w:szCs w:val="24"/>
                <w:lang w:val="vi-VN"/>
              </w:rPr>
              <w:t>：</w:t>
            </w:r>
            <w:r w:rsidR="00CE25F0" w:rsidRPr="003324BB">
              <w:rPr>
                <w:rFonts w:ascii="Arial Unicode MS" w:eastAsia="Arial Unicode MS" w:hAnsi="Arial Unicode MS" w:cs="Arial Unicode MS"/>
                <w:spacing w:val="-18"/>
                <w:sz w:val="22"/>
                <w:szCs w:val="24"/>
                <w:lang w:val="vi-VN"/>
              </w:rPr>
              <w:t>Vui lòng cho biết múi thời gian và các ngày không thể tham dự?</w:t>
            </w:r>
          </w:p>
          <w:p w:rsidR="000E6B84" w:rsidRPr="00F35F14" w:rsidRDefault="0027298B" w:rsidP="00D76072">
            <w:pPr>
              <w:spacing w:line="400" w:lineRule="exact"/>
              <w:rPr>
                <w:rFonts w:ascii="Arial Unicode MS" w:eastAsia="Arial Unicode MS" w:hAnsi="Arial Unicode MS" w:cs="Arial Unicode MS"/>
                <w:spacing w:val="-18"/>
                <w:sz w:val="24"/>
                <w:szCs w:val="24"/>
                <w:lang w:val="vi-VN"/>
              </w:rPr>
            </w:pPr>
            <w:r w:rsidRPr="00F35F14">
              <w:rPr>
                <w:rFonts w:ascii="Arial Unicode MS" w:eastAsia="Arial Unicode MS" w:hAnsi="Arial Unicode MS" w:cs="Arial Unicode MS" w:hint="eastAsia"/>
                <w:spacing w:val="-18"/>
                <w:sz w:val="24"/>
                <w:szCs w:val="24"/>
                <w:lang w:val="vi-VN"/>
              </w:rPr>
              <w:t>（　　　　　　　　　　　　　　　　　　　　　　　　　　　　　）</w:t>
            </w:r>
          </w:p>
        </w:tc>
      </w:tr>
    </w:tbl>
    <w:p w:rsidR="00D465E8" w:rsidRPr="004443DD" w:rsidRDefault="00E636AA" w:rsidP="004443DD">
      <w:pPr>
        <w:spacing w:line="400" w:lineRule="exact"/>
        <w:rPr>
          <w:rFonts w:eastAsia="Arial Unicode MS" w:cs="Arial Unicode MS"/>
          <w:spacing w:val="-18"/>
          <w:sz w:val="16"/>
          <w:szCs w:val="24"/>
          <w:lang w:val="vi-VN"/>
        </w:rPr>
      </w:pPr>
      <w:r w:rsidRPr="004443DD">
        <w:rPr>
          <w:rFonts w:ascii="ＭＳ 明朝" w:eastAsia="Arial Unicode MS" w:hAnsi="ＭＳ 明朝" w:cs="ＭＳ 明朝"/>
          <w:spacing w:val="-18"/>
          <w:sz w:val="16"/>
          <w:szCs w:val="24"/>
          <w:lang w:val="vi-VN"/>
        </w:rPr>
        <w:t>※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Thông tin cá nhân này s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ẽ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 xml:space="preserve"> đ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ượ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c b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ả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o qu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ả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n c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ẩ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n m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ậ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t, và ch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ỉ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 xml:space="preserve"> dùng cho m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ụ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c đích ho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ạ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t đ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ộ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ng c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ủ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a l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ễ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 xml:space="preserve"> h</w:t>
      </w:r>
      <w:r w:rsidR="00F35F14" w:rsidRPr="004443DD">
        <w:rPr>
          <w:rFonts w:ascii="Cambria" w:eastAsia="Arial Unicode MS" w:hAnsi="Cambria" w:cs="Cambria"/>
          <w:spacing w:val="-18"/>
          <w:sz w:val="16"/>
          <w:szCs w:val="24"/>
          <w:lang w:val="vi-VN"/>
        </w:rPr>
        <w:t>ộ</w:t>
      </w:r>
      <w:r w:rsidR="00F35F14" w:rsidRPr="004443DD">
        <w:rPr>
          <w:rFonts w:eastAsia="Arial Unicode MS" w:cs="Arial Unicode MS"/>
          <w:spacing w:val="-18"/>
          <w:sz w:val="16"/>
          <w:szCs w:val="24"/>
          <w:lang w:val="vi-VN"/>
        </w:rPr>
        <w:t>i.</w:t>
      </w:r>
    </w:p>
    <w:sectPr w:rsidR="00D465E8" w:rsidRPr="004443DD" w:rsidSect="000E6B84">
      <w:pgSz w:w="11906" w:h="16838" w:code="9"/>
      <w:pgMar w:top="1134" w:right="1134" w:bottom="39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70" w:rsidRDefault="00346F70" w:rsidP="003324BB">
      <w:r>
        <w:separator/>
      </w:r>
    </w:p>
  </w:endnote>
  <w:endnote w:type="continuationSeparator" w:id="0">
    <w:p w:rsidR="00346F70" w:rsidRDefault="00346F70" w:rsidP="003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70" w:rsidRDefault="00346F70" w:rsidP="003324BB">
      <w:r>
        <w:separator/>
      </w:r>
    </w:p>
  </w:footnote>
  <w:footnote w:type="continuationSeparator" w:id="0">
    <w:p w:rsidR="00346F70" w:rsidRDefault="00346F70" w:rsidP="0033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AB"/>
    <w:rsid w:val="000839E7"/>
    <w:rsid w:val="000B1932"/>
    <w:rsid w:val="000E6B84"/>
    <w:rsid w:val="0011225F"/>
    <w:rsid w:val="0014154A"/>
    <w:rsid w:val="001474A5"/>
    <w:rsid w:val="001D2D0E"/>
    <w:rsid w:val="00225575"/>
    <w:rsid w:val="00234744"/>
    <w:rsid w:val="0027298B"/>
    <w:rsid w:val="002907D8"/>
    <w:rsid w:val="003154FB"/>
    <w:rsid w:val="003324BB"/>
    <w:rsid w:val="00343F45"/>
    <w:rsid w:val="00346F70"/>
    <w:rsid w:val="003969E2"/>
    <w:rsid w:val="004443DD"/>
    <w:rsid w:val="0044798C"/>
    <w:rsid w:val="004E12C8"/>
    <w:rsid w:val="005C4576"/>
    <w:rsid w:val="00646D5B"/>
    <w:rsid w:val="00681592"/>
    <w:rsid w:val="006D4C89"/>
    <w:rsid w:val="00767CCE"/>
    <w:rsid w:val="00832AF9"/>
    <w:rsid w:val="008A3EB3"/>
    <w:rsid w:val="008F1F11"/>
    <w:rsid w:val="00943BCC"/>
    <w:rsid w:val="009466CB"/>
    <w:rsid w:val="00957FFB"/>
    <w:rsid w:val="00974A0B"/>
    <w:rsid w:val="0098675F"/>
    <w:rsid w:val="00B12A63"/>
    <w:rsid w:val="00B34618"/>
    <w:rsid w:val="00B45716"/>
    <w:rsid w:val="00B70288"/>
    <w:rsid w:val="00BF240A"/>
    <w:rsid w:val="00C02A62"/>
    <w:rsid w:val="00C6282C"/>
    <w:rsid w:val="00CE25F0"/>
    <w:rsid w:val="00D01483"/>
    <w:rsid w:val="00D07EAB"/>
    <w:rsid w:val="00D17DCA"/>
    <w:rsid w:val="00D465E8"/>
    <w:rsid w:val="00D76072"/>
    <w:rsid w:val="00D8429C"/>
    <w:rsid w:val="00D843D8"/>
    <w:rsid w:val="00E636AA"/>
    <w:rsid w:val="00ED5C7A"/>
    <w:rsid w:val="00EE7025"/>
    <w:rsid w:val="00F35F14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E96B62-91B1-48F8-99EA-79089C0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4BB"/>
  </w:style>
  <w:style w:type="paragraph" w:styleId="a8">
    <w:name w:val="footer"/>
    <w:basedOn w:val="a"/>
    <w:link w:val="a9"/>
    <w:uiPriority w:val="99"/>
    <w:unhideWhenUsed/>
    <w:rsid w:val="00332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TPIEF Yonago 03</dc:creator>
  <cp:lastModifiedBy>TPIEF Yonago 03</cp:lastModifiedBy>
  <cp:revision>2</cp:revision>
  <cp:lastPrinted>2019-04-25T02:58:00Z</cp:lastPrinted>
  <dcterms:created xsi:type="dcterms:W3CDTF">2019-04-25T06:42:00Z</dcterms:created>
  <dcterms:modified xsi:type="dcterms:W3CDTF">2019-04-25T06:42:00Z</dcterms:modified>
</cp:coreProperties>
</file>